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186" w:rsidRDefault="00ED4061" w:rsidP="00ED4061">
      <w:pPr>
        <w:jc w:val="center"/>
        <w:rPr>
          <w:b/>
          <w:color w:val="FF0000"/>
          <w:sz w:val="48"/>
          <w:szCs w:val="48"/>
          <w:u w:val="single"/>
        </w:rPr>
      </w:pPr>
      <w:r>
        <w:rPr>
          <w:b/>
          <w:color w:val="FF0000"/>
          <w:sz w:val="48"/>
          <w:szCs w:val="48"/>
          <w:u w:val="single"/>
        </w:rPr>
        <w:t xml:space="preserve">POPLATEK ZA STOČNÉ </w:t>
      </w:r>
      <w:r w:rsidR="00CD2186">
        <w:rPr>
          <w:b/>
          <w:color w:val="FF0000"/>
          <w:sz w:val="48"/>
          <w:szCs w:val="48"/>
          <w:u w:val="single"/>
        </w:rPr>
        <w:t>NA ROK 2023</w:t>
      </w:r>
    </w:p>
    <w:p w:rsidR="00CD2186" w:rsidRDefault="00CD2186" w:rsidP="00CD2186"/>
    <w:p w:rsidR="00CD2186" w:rsidRDefault="00CD2186" w:rsidP="00CD2186">
      <w:pPr>
        <w:rPr>
          <w:sz w:val="40"/>
          <w:szCs w:val="40"/>
        </w:rPr>
      </w:pPr>
      <w:r>
        <w:rPr>
          <w:sz w:val="40"/>
          <w:szCs w:val="40"/>
        </w:rPr>
        <w:t xml:space="preserve">Poplatek za stočné na rok 2023 je stanoven ve výši </w:t>
      </w:r>
    </w:p>
    <w:p w:rsidR="00CD2186" w:rsidRDefault="00784A2F" w:rsidP="00CD2186">
      <w:pPr>
        <w:rPr>
          <w:sz w:val="40"/>
          <w:szCs w:val="40"/>
        </w:rPr>
      </w:pPr>
      <w:r>
        <w:rPr>
          <w:b/>
          <w:color w:val="FF0000"/>
          <w:sz w:val="40"/>
          <w:szCs w:val="40"/>
        </w:rPr>
        <w:t>2 650</w:t>
      </w:r>
      <w:r w:rsidR="00CD2186">
        <w:rPr>
          <w:b/>
          <w:color w:val="FF0000"/>
          <w:sz w:val="40"/>
          <w:szCs w:val="40"/>
        </w:rPr>
        <w:t>Kč</w:t>
      </w:r>
      <w:r w:rsidR="00CD2186">
        <w:rPr>
          <w:sz w:val="40"/>
          <w:szCs w:val="40"/>
        </w:rPr>
        <w:t xml:space="preserve"> na osobu</w:t>
      </w:r>
      <w:r>
        <w:rPr>
          <w:sz w:val="40"/>
          <w:szCs w:val="40"/>
        </w:rPr>
        <w:t xml:space="preserve"> za rok. </w:t>
      </w:r>
    </w:p>
    <w:p w:rsidR="00CD2186" w:rsidRDefault="00CD2186" w:rsidP="00CD2186"/>
    <w:p w:rsidR="00CD2186" w:rsidRDefault="00CD2186" w:rsidP="00CD2186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Možnosti platby:</w:t>
      </w:r>
    </w:p>
    <w:p w:rsidR="00CD2186" w:rsidRDefault="00CD2186" w:rsidP="00CD2186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>J</w:t>
      </w:r>
      <w:r w:rsidR="00784A2F">
        <w:rPr>
          <w:sz w:val="36"/>
          <w:szCs w:val="36"/>
        </w:rPr>
        <w:t>ednorázový poplatek ve výši 2650</w:t>
      </w:r>
      <w:r>
        <w:rPr>
          <w:sz w:val="36"/>
          <w:szCs w:val="36"/>
        </w:rPr>
        <w:t xml:space="preserve">Kč za osobu lze hradit </w:t>
      </w:r>
      <w:r w:rsidR="00EE32F7">
        <w:rPr>
          <w:b/>
          <w:sz w:val="36"/>
          <w:szCs w:val="36"/>
        </w:rPr>
        <w:t>pouze v termínu od 1.7.2023</w:t>
      </w:r>
      <w:r>
        <w:rPr>
          <w:b/>
          <w:sz w:val="36"/>
          <w:szCs w:val="36"/>
        </w:rPr>
        <w:t>-</w:t>
      </w:r>
      <w:proofErr w:type="gramStart"/>
      <w:r>
        <w:rPr>
          <w:b/>
          <w:sz w:val="36"/>
          <w:szCs w:val="36"/>
        </w:rPr>
        <w:t>31.8</w:t>
      </w:r>
      <w:proofErr w:type="gramEnd"/>
      <w:r>
        <w:rPr>
          <w:b/>
          <w:sz w:val="36"/>
          <w:szCs w:val="36"/>
        </w:rPr>
        <w:t>. 2023</w:t>
      </w:r>
    </w:p>
    <w:p w:rsidR="00CD2186" w:rsidRDefault="00CD2186" w:rsidP="00CD2186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 xml:space="preserve">Platba </w:t>
      </w:r>
      <w:r w:rsidR="00784A2F">
        <w:rPr>
          <w:sz w:val="36"/>
          <w:szCs w:val="36"/>
        </w:rPr>
        <w:t xml:space="preserve">za  </w:t>
      </w:r>
      <w:proofErr w:type="spellStart"/>
      <w:r w:rsidR="00784A2F">
        <w:rPr>
          <w:sz w:val="36"/>
          <w:szCs w:val="36"/>
        </w:rPr>
        <w:t>I.pololetí</w:t>
      </w:r>
      <w:proofErr w:type="spellEnd"/>
      <w:r w:rsidR="00784A2F">
        <w:rPr>
          <w:sz w:val="36"/>
          <w:szCs w:val="36"/>
        </w:rPr>
        <w:t xml:space="preserve"> 2022 ve výši 1325</w:t>
      </w:r>
      <w:r>
        <w:rPr>
          <w:sz w:val="36"/>
          <w:szCs w:val="36"/>
        </w:rPr>
        <w:t xml:space="preserve">Kč za osobu lze hradit </w:t>
      </w:r>
      <w:r w:rsidR="00EE32F7">
        <w:rPr>
          <w:b/>
          <w:sz w:val="36"/>
          <w:szCs w:val="36"/>
        </w:rPr>
        <w:t>pouze v termínu od 1.7.2023</w:t>
      </w:r>
      <w:r>
        <w:rPr>
          <w:b/>
          <w:sz w:val="36"/>
          <w:szCs w:val="36"/>
        </w:rPr>
        <w:t>-</w:t>
      </w:r>
      <w:proofErr w:type="gramStart"/>
      <w:r>
        <w:rPr>
          <w:b/>
          <w:sz w:val="36"/>
          <w:szCs w:val="36"/>
        </w:rPr>
        <w:t>31.8</w:t>
      </w:r>
      <w:proofErr w:type="gramEnd"/>
      <w:r>
        <w:rPr>
          <w:b/>
          <w:sz w:val="36"/>
          <w:szCs w:val="36"/>
        </w:rPr>
        <w:t>. 2023</w:t>
      </w:r>
    </w:p>
    <w:p w:rsidR="00CD2186" w:rsidRDefault="00CD2186" w:rsidP="00CD2186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Platba </w:t>
      </w:r>
      <w:r w:rsidR="00784A2F">
        <w:rPr>
          <w:sz w:val="36"/>
          <w:szCs w:val="36"/>
        </w:rPr>
        <w:t xml:space="preserve">za </w:t>
      </w:r>
      <w:proofErr w:type="spellStart"/>
      <w:proofErr w:type="gramStart"/>
      <w:r w:rsidR="00784A2F">
        <w:rPr>
          <w:sz w:val="36"/>
          <w:szCs w:val="36"/>
        </w:rPr>
        <w:t>II.pololetí</w:t>
      </w:r>
      <w:proofErr w:type="spellEnd"/>
      <w:proofErr w:type="gramEnd"/>
      <w:r w:rsidR="00784A2F">
        <w:rPr>
          <w:sz w:val="36"/>
          <w:szCs w:val="36"/>
        </w:rPr>
        <w:t xml:space="preserve"> 2022 ve výši 1325</w:t>
      </w:r>
      <w:r>
        <w:rPr>
          <w:sz w:val="36"/>
          <w:szCs w:val="36"/>
        </w:rPr>
        <w:t xml:space="preserve">Kč za osobu lze doplatit </w:t>
      </w:r>
      <w:r>
        <w:rPr>
          <w:b/>
          <w:sz w:val="36"/>
          <w:szCs w:val="36"/>
        </w:rPr>
        <w:t>od 1.1.2024-do 28.2.2024</w:t>
      </w:r>
    </w:p>
    <w:p w:rsidR="00CD2186" w:rsidRDefault="00CD2186" w:rsidP="00CD2186">
      <w:pPr>
        <w:pStyle w:val="Odstavecseseznamem"/>
        <w:ind w:left="1080"/>
        <w:rPr>
          <w:sz w:val="36"/>
          <w:szCs w:val="36"/>
        </w:rPr>
      </w:pPr>
    </w:p>
    <w:p w:rsidR="00CD2186" w:rsidRDefault="00CD2186" w:rsidP="00CD2186">
      <w:pPr>
        <w:rPr>
          <w:sz w:val="36"/>
          <w:szCs w:val="36"/>
        </w:rPr>
      </w:pPr>
      <w:r>
        <w:rPr>
          <w:sz w:val="36"/>
          <w:szCs w:val="36"/>
        </w:rPr>
        <w:t xml:space="preserve">Poplatek lze hradit hotově na pokladně OÚ nebo na účet obce. Číslo účtu obce u české spořitelny je 389 838 329/0800. </w:t>
      </w:r>
    </w:p>
    <w:p w:rsidR="00CD2186" w:rsidRDefault="00CD2186" w:rsidP="00CD2186">
      <w:pPr>
        <w:rPr>
          <w:sz w:val="36"/>
          <w:szCs w:val="36"/>
        </w:rPr>
      </w:pPr>
    </w:p>
    <w:p w:rsidR="00CD2186" w:rsidRDefault="00ED4061" w:rsidP="00CD2186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V případě platby na účet</w:t>
      </w:r>
      <w:r w:rsidR="00CD2186">
        <w:rPr>
          <w:b/>
          <w:color w:val="FF0000"/>
          <w:sz w:val="36"/>
          <w:szCs w:val="36"/>
        </w:rPr>
        <w:t xml:space="preserve">, uvádějte celá jména všech poplatníků a za jaký poplatek platíte. V případě rodiny se shodným jménem např. Jan Novák a Jan Novák, rozlište navíc ročník narození. Bez těchto informací nejsme schopni platby identifikovat!!! </w:t>
      </w:r>
    </w:p>
    <w:p w:rsidR="00EE32F7" w:rsidRDefault="00EE32F7" w:rsidP="00CD2186">
      <w:pPr>
        <w:rPr>
          <w:b/>
          <w:color w:val="FF0000"/>
          <w:sz w:val="36"/>
          <w:szCs w:val="36"/>
        </w:rPr>
      </w:pPr>
    </w:p>
    <w:p w:rsidR="00ED4061" w:rsidRDefault="00ED4061" w:rsidP="00CD2186">
      <w:pPr>
        <w:rPr>
          <w:b/>
          <w:color w:val="4472C4" w:themeColor="accent5"/>
          <w:sz w:val="40"/>
          <w:szCs w:val="40"/>
          <w:u w:val="single"/>
        </w:rPr>
      </w:pPr>
    </w:p>
    <w:p w:rsidR="00EE32F7" w:rsidRPr="00784A2F" w:rsidRDefault="00EE32F7" w:rsidP="00CD2186">
      <w:pPr>
        <w:rPr>
          <w:b/>
          <w:color w:val="2E74B5" w:themeColor="accent1" w:themeShade="BF"/>
          <w:sz w:val="40"/>
          <w:szCs w:val="40"/>
          <w:u w:val="single"/>
        </w:rPr>
      </w:pPr>
      <w:r w:rsidRPr="00784A2F">
        <w:rPr>
          <w:b/>
          <w:color w:val="2E74B5" w:themeColor="accent1" w:themeShade="BF"/>
          <w:sz w:val="40"/>
          <w:szCs w:val="40"/>
          <w:u w:val="single"/>
        </w:rPr>
        <w:t>VODNÉ NA ROK 2023 JE 80,44Kč/m3 VČETNĚ DPH.</w:t>
      </w:r>
    </w:p>
    <w:p w:rsidR="00CD2186" w:rsidRDefault="00CD2186" w:rsidP="00CD2186">
      <w:pPr>
        <w:rPr>
          <w:b/>
          <w:color w:val="FF0000"/>
          <w:sz w:val="36"/>
          <w:szCs w:val="36"/>
        </w:rPr>
      </w:pPr>
    </w:p>
    <w:p w:rsidR="00CD2186" w:rsidRDefault="00CD2186" w:rsidP="00CD2186"/>
    <w:p w:rsidR="00837CBB" w:rsidRDefault="00837CBB">
      <w:bookmarkStart w:id="0" w:name="_GoBack"/>
      <w:bookmarkEnd w:id="0"/>
    </w:p>
    <w:sectPr w:rsidR="00837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34945"/>
    <w:multiLevelType w:val="hybridMultilevel"/>
    <w:tmpl w:val="ACCCB8F0"/>
    <w:lvl w:ilvl="0" w:tplc="663206F8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A4"/>
    <w:rsid w:val="007627A4"/>
    <w:rsid w:val="00784A2F"/>
    <w:rsid w:val="00837CBB"/>
    <w:rsid w:val="00CD2186"/>
    <w:rsid w:val="00ED4061"/>
    <w:rsid w:val="00EE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4AFE1-AF35-48ED-8B80-FE7858CC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218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2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120</Words>
  <Characters>710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Postovice</dc:creator>
  <cp:keywords/>
  <dc:description/>
  <cp:lastModifiedBy>Postovice</cp:lastModifiedBy>
  <cp:revision>8</cp:revision>
  <dcterms:created xsi:type="dcterms:W3CDTF">2022-12-05T09:30:00Z</dcterms:created>
  <dcterms:modified xsi:type="dcterms:W3CDTF">2022-12-08T08:43:00Z</dcterms:modified>
</cp:coreProperties>
</file>